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F0" w:rsidRPr="00AD7972" w:rsidRDefault="0087436A" w:rsidP="00734CF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AD7972">
        <w:rPr>
          <w:b/>
          <w:bCs/>
          <w:color w:val="000000"/>
          <w:sz w:val="20"/>
          <w:szCs w:val="20"/>
        </w:rPr>
        <w:t>ZARZĄDZENIE NR 1</w:t>
      </w:r>
      <w:r w:rsidR="00734CF0" w:rsidRPr="00AD7972">
        <w:rPr>
          <w:b/>
          <w:bCs/>
          <w:color w:val="000000"/>
          <w:sz w:val="20"/>
          <w:szCs w:val="20"/>
        </w:rPr>
        <w:t>/20</w:t>
      </w:r>
      <w:r w:rsidR="003C2703" w:rsidRPr="00AD7972">
        <w:rPr>
          <w:b/>
          <w:bCs/>
          <w:color w:val="000000"/>
          <w:sz w:val="20"/>
          <w:szCs w:val="20"/>
        </w:rPr>
        <w:t>21</w:t>
      </w:r>
    </w:p>
    <w:p w:rsidR="00734CF0" w:rsidRPr="00AD7972" w:rsidRDefault="00734CF0" w:rsidP="00734CF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AD7972">
        <w:rPr>
          <w:b/>
          <w:bCs/>
          <w:color w:val="000000"/>
          <w:sz w:val="20"/>
          <w:szCs w:val="20"/>
        </w:rPr>
        <w:t xml:space="preserve">Dyrektora Zespołu Szkolno – Przedszkolnego  w Czernichowie </w:t>
      </w:r>
    </w:p>
    <w:p w:rsidR="00734CF0" w:rsidRPr="00AD7972" w:rsidRDefault="006930B6" w:rsidP="00734CF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AD7972">
        <w:rPr>
          <w:b/>
          <w:bCs/>
          <w:color w:val="000000"/>
          <w:sz w:val="20"/>
          <w:szCs w:val="20"/>
        </w:rPr>
        <w:t xml:space="preserve">dnia </w:t>
      </w:r>
      <w:r w:rsidR="00516663" w:rsidRPr="00AD7972">
        <w:rPr>
          <w:b/>
          <w:bCs/>
          <w:color w:val="000000"/>
          <w:sz w:val="20"/>
          <w:szCs w:val="20"/>
        </w:rPr>
        <w:t>1</w:t>
      </w:r>
      <w:r w:rsidR="00FF478D" w:rsidRPr="00AD7972">
        <w:rPr>
          <w:b/>
          <w:bCs/>
          <w:color w:val="000000"/>
          <w:sz w:val="20"/>
          <w:szCs w:val="20"/>
        </w:rPr>
        <w:t>8</w:t>
      </w:r>
      <w:r w:rsidR="0087436A" w:rsidRPr="00AD7972">
        <w:rPr>
          <w:b/>
          <w:bCs/>
          <w:color w:val="000000"/>
          <w:sz w:val="20"/>
          <w:szCs w:val="20"/>
        </w:rPr>
        <w:t xml:space="preserve"> stycznia </w:t>
      </w:r>
      <w:r w:rsidR="00FF478D" w:rsidRPr="00AD7972">
        <w:rPr>
          <w:b/>
          <w:bCs/>
          <w:color w:val="000000"/>
          <w:sz w:val="20"/>
          <w:szCs w:val="20"/>
        </w:rPr>
        <w:t xml:space="preserve"> </w:t>
      </w:r>
      <w:r w:rsidR="0087436A" w:rsidRPr="00AD7972">
        <w:rPr>
          <w:b/>
          <w:bCs/>
          <w:color w:val="000000"/>
          <w:sz w:val="20"/>
          <w:szCs w:val="20"/>
        </w:rPr>
        <w:t xml:space="preserve"> 20</w:t>
      </w:r>
      <w:r w:rsidR="003C2703" w:rsidRPr="00AD7972">
        <w:rPr>
          <w:b/>
          <w:bCs/>
          <w:color w:val="000000"/>
          <w:sz w:val="20"/>
          <w:szCs w:val="20"/>
        </w:rPr>
        <w:t>21</w:t>
      </w:r>
      <w:r w:rsidR="00734CF0" w:rsidRPr="00AD7972">
        <w:rPr>
          <w:b/>
          <w:bCs/>
          <w:color w:val="000000"/>
          <w:sz w:val="20"/>
          <w:szCs w:val="20"/>
        </w:rPr>
        <w:t xml:space="preserve"> r.</w:t>
      </w:r>
    </w:p>
    <w:p w:rsidR="00734CF0" w:rsidRPr="00AD7972" w:rsidRDefault="00734CF0" w:rsidP="00734CF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AD7972">
        <w:rPr>
          <w:b/>
          <w:bCs/>
          <w:color w:val="000000"/>
          <w:sz w:val="20"/>
          <w:szCs w:val="20"/>
        </w:rPr>
        <w:t xml:space="preserve">w sprawie powołania Komisji Rekrutacyjnej do przeprowadzenia postępowania rekrutacyjnego w </w:t>
      </w:r>
      <w:r w:rsidR="0072600D" w:rsidRPr="00AD7972">
        <w:rPr>
          <w:b/>
          <w:bCs/>
          <w:color w:val="000000"/>
          <w:sz w:val="20"/>
          <w:szCs w:val="20"/>
        </w:rPr>
        <w:t>Publicznym P</w:t>
      </w:r>
      <w:r w:rsidRPr="00AD7972">
        <w:rPr>
          <w:b/>
          <w:bCs/>
          <w:color w:val="000000"/>
          <w:sz w:val="20"/>
          <w:szCs w:val="20"/>
        </w:rPr>
        <w:t xml:space="preserve">rzedszkolu </w:t>
      </w:r>
      <w:r w:rsidR="0072600D" w:rsidRPr="00AD7972">
        <w:rPr>
          <w:b/>
          <w:bCs/>
          <w:color w:val="000000"/>
          <w:sz w:val="20"/>
          <w:szCs w:val="20"/>
        </w:rPr>
        <w:t xml:space="preserve">w Czernichowie </w:t>
      </w:r>
      <w:r w:rsidR="006930B6" w:rsidRPr="00AD7972">
        <w:rPr>
          <w:b/>
          <w:bCs/>
          <w:color w:val="000000"/>
          <w:sz w:val="20"/>
          <w:szCs w:val="20"/>
        </w:rPr>
        <w:t xml:space="preserve">na rok szkolny </w:t>
      </w:r>
      <w:r w:rsidR="00554503" w:rsidRPr="00AD7972">
        <w:rPr>
          <w:b/>
          <w:bCs/>
          <w:color w:val="000000"/>
          <w:sz w:val="20"/>
          <w:szCs w:val="20"/>
        </w:rPr>
        <w:t>2021</w:t>
      </w:r>
      <w:r w:rsidRPr="00AD7972">
        <w:rPr>
          <w:b/>
          <w:bCs/>
          <w:color w:val="000000"/>
          <w:sz w:val="20"/>
          <w:szCs w:val="20"/>
        </w:rPr>
        <w:t>/</w:t>
      </w:r>
      <w:r w:rsidR="00516663" w:rsidRPr="00AD7972">
        <w:rPr>
          <w:b/>
          <w:bCs/>
          <w:color w:val="000000"/>
          <w:sz w:val="20"/>
          <w:szCs w:val="20"/>
        </w:rPr>
        <w:t>20</w:t>
      </w:r>
      <w:r w:rsidR="00554503" w:rsidRPr="00AD7972">
        <w:rPr>
          <w:b/>
          <w:bCs/>
          <w:color w:val="000000"/>
          <w:sz w:val="20"/>
          <w:szCs w:val="20"/>
        </w:rPr>
        <w:t>22</w:t>
      </w:r>
    </w:p>
    <w:p w:rsidR="00734CF0" w:rsidRPr="00AD7972" w:rsidRDefault="00734CF0" w:rsidP="00734CF0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516663" w:rsidRPr="00AD7972" w:rsidRDefault="00E03DD2" w:rsidP="003C2703">
      <w:pPr>
        <w:autoSpaceDE w:val="0"/>
        <w:autoSpaceDN w:val="0"/>
        <w:adjustRightInd w:val="0"/>
        <w:ind w:firstLine="708"/>
        <w:rPr>
          <w:i/>
          <w:color w:val="000000"/>
          <w:sz w:val="20"/>
          <w:szCs w:val="20"/>
        </w:rPr>
      </w:pPr>
      <w:r w:rsidRPr="00AD7972">
        <w:rPr>
          <w:i/>
          <w:color w:val="000000"/>
          <w:sz w:val="20"/>
          <w:szCs w:val="20"/>
        </w:rPr>
        <w:t xml:space="preserve">Na podstawie </w:t>
      </w:r>
      <w:r w:rsidR="002741F4" w:rsidRPr="00AD7972">
        <w:rPr>
          <w:i/>
          <w:sz w:val="20"/>
          <w:szCs w:val="20"/>
        </w:rPr>
        <w:t xml:space="preserve">art.157ust.1 </w:t>
      </w:r>
      <w:r w:rsidRPr="00AD7972">
        <w:rPr>
          <w:i/>
          <w:sz w:val="20"/>
          <w:szCs w:val="20"/>
        </w:rPr>
        <w:t xml:space="preserve">i 2 Ustawy  z dnia 14 grudnia 2016r Prawo Oświatowe </w:t>
      </w:r>
      <w:r w:rsidR="002741F4" w:rsidRPr="00AD7972">
        <w:rPr>
          <w:i/>
          <w:sz w:val="20"/>
          <w:szCs w:val="20"/>
        </w:rPr>
        <w:tab/>
      </w:r>
      <w:r w:rsidR="002741F4" w:rsidRPr="00AD7972">
        <w:rPr>
          <w:i/>
          <w:sz w:val="20"/>
          <w:szCs w:val="20"/>
        </w:rPr>
        <w:tab/>
      </w:r>
      <w:r w:rsidR="003C2703" w:rsidRPr="00AD7972">
        <w:rPr>
          <w:i/>
          <w:sz w:val="20"/>
          <w:szCs w:val="20"/>
        </w:rPr>
        <w:t xml:space="preserve">                             (tekst jednolity: D. U. 2020 poz. 910)</w:t>
      </w:r>
    </w:p>
    <w:p w:rsidR="00734CF0" w:rsidRPr="00AD7972" w:rsidRDefault="003C2703" w:rsidP="00AD7972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AD7972">
        <w:rPr>
          <w:b/>
          <w:bCs/>
          <w:color w:val="000000"/>
          <w:sz w:val="20"/>
          <w:szCs w:val="20"/>
        </w:rPr>
        <w:t xml:space="preserve"> </w:t>
      </w:r>
      <w:r w:rsidR="00734CF0" w:rsidRPr="00AD7972">
        <w:rPr>
          <w:b/>
          <w:bCs/>
          <w:color w:val="000000"/>
          <w:sz w:val="20"/>
          <w:szCs w:val="20"/>
        </w:rPr>
        <w:t>zarządzam, co następuje:</w:t>
      </w:r>
    </w:p>
    <w:p w:rsidR="005F7BCE" w:rsidRPr="00AD7972" w:rsidRDefault="005F7BCE" w:rsidP="00734CF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734CF0" w:rsidRPr="00AD7972" w:rsidRDefault="00734CF0" w:rsidP="00734CF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AD7972">
        <w:rPr>
          <w:b/>
          <w:bCs/>
          <w:color w:val="000000"/>
          <w:sz w:val="20"/>
          <w:szCs w:val="20"/>
        </w:rPr>
        <w:t>§ 1</w:t>
      </w:r>
    </w:p>
    <w:p w:rsidR="00734CF0" w:rsidRPr="00AD7972" w:rsidRDefault="00734CF0" w:rsidP="00734CF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D7972">
        <w:rPr>
          <w:color w:val="000000"/>
          <w:sz w:val="20"/>
          <w:szCs w:val="20"/>
        </w:rPr>
        <w:t xml:space="preserve">Powołuję Komisję Rekrutacyjną do przeprowadzenia postępowania rekrutacyjnego na wolne miejsca w Przedszkolu </w:t>
      </w:r>
      <w:r w:rsidR="0087436A" w:rsidRPr="00AD7972">
        <w:rPr>
          <w:color w:val="000000"/>
          <w:sz w:val="20"/>
          <w:szCs w:val="20"/>
        </w:rPr>
        <w:t xml:space="preserve">w Zespole Szkolno – Przedszkolnym </w:t>
      </w:r>
      <w:r w:rsidRPr="00AD7972">
        <w:rPr>
          <w:color w:val="000000"/>
          <w:sz w:val="20"/>
          <w:szCs w:val="20"/>
        </w:rPr>
        <w:t xml:space="preserve"> w Czernichowie</w:t>
      </w:r>
      <w:r w:rsidR="0087436A" w:rsidRPr="00AD7972">
        <w:rPr>
          <w:color w:val="000000"/>
          <w:sz w:val="20"/>
          <w:szCs w:val="20"/>
        </w:rPr>
        <w:t xml:space="preserve">, </w:t>
      </w:r>
      <w:r w:rsidR="006930B6" w:rsidRPr="00AD7972">
        <w:rPr>
          <w:color w:val="000000"/>
          <w:sz w:val="20"/>
          <w:szCs w:val="20"/>
        </w:rPr>
        <w:t xml:space="preserve">na rok szkolny </w:t>
      </w:r>
      <w:r w:rsidR="003C2703" w:rsidRPr="00AD7972">
        <w:rPr>
          <w:color w:val="000000"/>
          <w:sz w:val="20"/>
          <w:szCs w:val="20"/>
        </w:rPr>
        <w:t>2021</w:t>
      </w:r>
      <w:r w:rsidR="0087436A" w:rsidRPr="00AD7972">
        <w:rPr>
          <w:color w:val="000000"/>
          <w:sz w:val="20"/>
          <w:szCs w:val="20"/>
        </w:rPr>
        <w:t>/20</w:t>
      </w:r>
      <w:r w:rsidR="003C2703" w:rsidRPr="00AD7972">
        <w:rPr>
          <w:color w:val="000000"/>
          <w:sz w:val="20"/>
          <w:szCs w:val="20"/>
        </w:rPr>
        <w:t>22</w:t>
      </w:r>
      <w:r w:rsidR="00632F37" w:rsidRPr="00AD7972">
        <w:rPr>
          <w:color w:val="000000"/>
          <w:sz w:val="20"/>
          <w:szCs w:val="20"/>
        </w:rPr>
        <w:t xml:space="preserve"> </w:t>
      </w:r>
      <w:r w:rsidR="0087436A" w:rsidRPr="00AD7972">
        <w:rPr>
          <w:color w:val="000000"/>
          <w:sz w:val="20"/>
          <w:szCs w:val="20"/>
        </w:rPr>
        <w:t xml:space="preserve">                 </w:t>
      </w:r>
      <w:r w:rsidR="00632F37" w:rsidRPr="00AD7972">
        <w:rPr>
          <w:color w:val="000000"/>
          <w:sz w:val="20"/>
          <w:szCs w:val="20"/>
        </w:rPr>
        <w:t>w składzie:</w:t>
      </w:r>
    </w:p>
    <w:p w:rsidR="00516663" w:rsidRPr="00AD7972" w:rsidRDefault="00516663" w:rsidP="00734CF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734CF0" w:rsidRPr="00AD7972" w:rsidRDefault="00516663" w:rsidP="00734CF0">
      <w:pPr>
        <w:autoSpaceDE w:val="0"/>
        <w:autoSpaceDN w:val="0"/>
        <w:adjustRightInd w:val="0"/>
        <w:spacing w:after="61"/>
        <w:jc w:val="both"/>
        <w:rPr>
          <w:color w:val="000000"/>
          <w:sz w:val="20"/>
          <w:szCs w:val="20"/>
        </w:rPr>
      </w:pPr>
      <w:r w:rsidRPr="00AD7972">
        <w:rPr>
          <w:color w:val="000000"/>
          <w:sz w:val="20"/>
          <w:szCs w:val="20"/>
        </w:rPr>
        <w:t xml:space="preserve">1. mgr Jadwiga Cieślik </w:t>
      </w:r>
      <w:r w:rsidR="00734CF0" w:rsidRPr="00AD7972">
        <w:rPr>
          <w:color w:val="000000"/>
          <w:sz w:val="20"/>
          <w:szCs w:val="20"/>
        </w:rPr>
        <w:t xml:space="preserve">– przewodniczący komisji; </w:t>
      </w:r>
    </w:p>
    <w:p w:rsidR="00734CF0" w:rsidRPr="00AD7972" w:rsidRDefault="00632F37" w:rsidP="00734CF0">
      <w:pPr>
        <w:autoSpaceDE w:val="0"/>
        <w:autoSpaceDN w:val="0"/>
        <w:adjustRightInd w:val="0"/>
        <w:spacing w:after="61"/>
        <w:jc w:val="both"/>
        <w:rPr>
          <w:color w:val="000000"/>
          <w:sz w:val="20"/>
          <w:szCs w:val="20"/>
        </w:rPr>
      </w:pPr>
      <w:r w:rsidRPr="00AD7972">
        <w:rPr>
          <w:color w:val="000000"/>
          <w:sz w:val="20"/>
          <w:szCs w:val="20"/>
        </w:rPr>
        <w:t>2</w:t>
      </w:r>
      <w:r w:rsidR="00516663" w:rsidRPr="00AD7972">
        <w:rPr>
          <w:color w:val="000000"/>
          <w:sz w:val="20"/>
          <w:szCs w:val="20"/>
        </w:rPr>
        <w:t xml:space="preserve">. mgr </w:t>
      </w:r>
      <w:r w:rsidR="005F7BCE" w:rsidRPr="00AD7972">
        <w:rPr>
          <w:color w:val="000000"/>
          <w:sz w:val="20"/>
          <w:szCs w:val="20"/>
        </w:rPr>
        <w:t xml:space="preserve">Aleksandra Mieszczak – Płoskonka </w:t>
      </w:r>
      <w:r w:rsidR="00734CF0" w:rsidRPr="00AD7972">
        <w:rPr>
          <w:color w:val="000000"/>
          <w:sz w:val="20"/>
          <w:szCs w:val="20"/>
        </w:rPr>
        <w:t xml:space="preserve">– członek komisji; </w:t>
      </w:r>
    </w:p>
    <w:p w:rsidR="00734CF0" w:rsidRPr="00AD7972" w:rsidRDefault="00632F37" w:rsidP="00AD7972">
      <w:pPr>
        <w:autoSpaceDE w:val="0"/>
        <w:autoSpaceDN w:val="0"/>
        <w:adjustRightInd w:val="0"/>
        <w:spacing w:after="61"/>
        <w:jc w:val="both"/>
        <w:rPr>
          <w:color w:val="000000"/>
          <w:sz w:val="20"/>
          <w:szCs w:val="20"/>
        </w:rPr>
      </w:pPr>
      <w:r w:rsidRPr="00AD7972">
        <w:rPr>
          <w:color w:val="000000"/>
          <w:sz w:val="20"/>
          <w:szCs w:val="20"/>
        </w:rPr>
        <w:t xml:space="preserve">3. </w:t>
      </w:r>
      <w:r w:rsidR="00516663" w:rsidRPr="00AD7972">
        <w:rPr>
          <w:color w:val="000000"/>
          <w:sz w:val="20"/>
          <w:szCs w:val="20"/>
        </w:rPr>
        <w:t xml:space="preserve">mgr </w:t>
      </w:r>
      <w:r w:rsidR="005F7BCE" w:rsidRPr="00AD7972">
        <w:rPr>
          <w:color w:val="000000"/>
          <w:sz w:val="20"/>
          <w:szCs w:val="20"/>
        </w:rPr>
        <w:t>Gabriela Pszczółka</w:t>
      </w:r>
      <w:r w:rsidR="003C2703" w:rsidRPr="00AD7972">
        <w:rPr>
          <w:color w:val="000000"/>
          <w:sz w:val="20"/>
          <w:szCs w:val="20"/>
        </w:rPr>
        <w:t xml:space="preserve"> </w:t>
      </w:r>
      <w:r w:rsidR="00516663" w:rsidRPr="00AD7972">
        <w:rPr>
          <w:color w:val="000000"/>
          <w:sz w:val="20"/>
          <w:szCs w:val="20"/>
        </w:rPr>
        <w:t xml:space="preserve"> </w:t>
      </w:r>
      <w:r w:rsidR="00734CF0" w:rsidRPr="00AD7972">
        <w:rPr>
          <w:color w:val="000000"/>
          <w:sz w:val="20"/>
          <w:szCs w:val="20"/>
        </w:rPr>
        <w:t xml:space="preserve">– członek komisji; </w:t>
      </w:r>
    </w:p>
    <w:p w:rsidR="00734CF0" w:rsidRPr="00AD7972" w:rsidRDefault="00734CF0" w:rsidP="00734CF0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AD7972">
        <w:rPr>
          <w:b/>
          <w:bCs/>
          <w:color w:val="000000"/>
          <w:sz w:val="20"/>
          <w:szCs w:val="20"/>
        </w:rPr>
        <w:t>§ 2</w:t>
      </w:r>
    </w:p>
    <w:p w:rsidR="00632F37" w:rsidRPr="00AD7972" w:rsidRDefault="00734CF0" w:rsidP="00632F37">
      <w:pPr>
        <w:tabs>
          <w:tab w:val="left" w:pos="3660"/>
        </w:tabs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 w:rsidRPr="00AD7972">
        <w:rPr>
          <w:bCs/>
          <w:color w:val="000000"/>
          <w:sz w:val="20"/>
          <w:szCs w:val="20"/>
        </w:rPr>
        <w:t>Określam następujące zadania dla członków komisji oraz przewodniczącego:</w:t>
      </w:r>
    </w:p>
    <w:p w:rsidR="00734CF0" w:rsidRPr="00AD7972" w:rsidRDefault="00734CF0" w:rsidP="00632F37">
      <w:pPr>
        <w:pStyle w:val="Akapitzlist"/>
        <w:numPr>
          <w:ilvl w:val="2"/>
          <w:numId w:val="1"/>
        </w:numPr>
        <w:tabs>
          <w:tab w:val="left" w:pos="3660"/>
        </w:tabs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 w:rsidRPr="00AD7972">
        <w:rPr>
          <w:bCs/>
          <w:color w:val="000000"/>
          <w:sz w:val="20"/>
          <w:szCs w:val="20"/>
        </w:rPr>
        <w:t>Do zadań komisji należy:</w:t>
      </w:r>
    </w:p>
    <w:p w:rsidR="00734CF0" w:rsidRPr="00AD7972" w:rsidRDefault="00734CF0" w:rsidP="00632F37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AD7972">
        <w:rPr>
          <w:sz w:val="20"/>
          <w:szCs w:val="20"/>
        </w:rPr>
        <w:t xml:space="preserve">ustalenie wyników postępowania rekrutacyjnego i podanie do publicznej wiadomości listy kandydatów zakwalifikowanych i kandydatów niezakwalifikowanych, </w:t>
      </w:r>
    </w:p>
    <w:p w:rsidR="00734CF0" w:rsidRPr="00AD7972" w:rsidRDefault="00734CF0" w:rsidP="00632F37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AD7972">
        <w:rPr>
          <w:sz w:val="20"/>
          <w:szCs w:val="20"/>
        </w:rPr>
        <w:t xml:space="preserve">ustalenie i podanie do publicznej wiadomości listy kandydatów przyjętych </w:t>
      </w:r>
      <w:r w:rsidRPr="00AD7972">
        <w:rPr>
          <w:sz w:val="20"/>
          <w:szCs w:val="20"/>
        </w:rPr>
        <w:br/>
        <w:t xml:space="preserve">i kandydatów nieprzyjętych, </w:t>
      </w:r>
    </w:p>
    <w:p w:rsidR="00734CF0" w:rsidRPr="00AD7972" w:rsidRDefault="00734CF0" w:rsidP="00632F37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AD7972">
        <w:rPr>
          <w:sz w:val="20"/>
          <w:szCs w:val="20"/>
        </w:rPr>
        <w:t>sporządzenie protokołu postępowania rekrutacyjnego,</w:t>
      </w:r>
    </w:p>
    <w:p w:rsidR="00734CF0" w:rsidRPr="00AD7972" w:rsidRDefault="00734CF0" w:rsidP="00632F37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AD7972">
        <w:rPr>
          <w:sz w:val="20"/>
          <w:szCs w:val="20"/>
        </w:rPr>
        <w:t>weryfikacja danych zawartych w dostarczonych wnioskach,</w:t>
      </w:r>
    </w:p>
    <w:p w:rsidR="00734CF0" w:rsidRPr="00AD7972" w:rsidRDefault="00734CF0" w:rsidP="00632F37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AD7972">
        <w:rPr>
          <w:sz w:val="20"/>
          <w:szCs w:val="20"/>
        </w:rPr>
        <w:t>nadzór nad poprawnością systemu elektronicznego w procesie rekrutacji,</w:t>
      </w:r>
    </w:p>
    <w:p w:rsidR="00734CF0" w:rsidRPr="00AD7972" w:rsidRDefault="00734CF0" w:rsidP="00632F37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AD7972">
        <w:rPr>
          <w:sz w:val="20"/>
          <w:szCs w:val="20"/>
        </w:rPr>
        <w:t>sporządzanie w przewidzianym w przepisach prawa terminie uzasadnień odmów przyjęcia kandydatów, których rodzice o to wystąpili,</w:t>
      </w:r>
    </w:p>
    <w:p w:rsidR="00734CF0" w:rsidRPr="00AD7972" w:rsidRDefault="00734CF0" w:rsidP="00632F37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AD7972">
        <w:rPr>
          <w:sz w:val="20"/>
          <w:szCs w:val="20"/>
        </w:rPr>
        <w:t>niezwłoczne udzielanie Dyrektorowi wszelkich wyjaśnień związanych z procesem rekrutacji,</w:t>
      </w:r>
    </w:p>
    <w:p w:rsidR="00734CF0" w:rsidRPr="00AD7972" w:rsidRDefault="00734CF0" w:rsidP="00734CF0">
      <w:pPr>
        <w:autoSpaceDE w:val="0"/>
        <w:autoSpaceDN w:val="0"/>
        <w:adjustRightInd w:val="0"/>
        <w:rPr>
          <w:sz w:val="20"/>
          <w:szCs w:val="20"/>
        </w:rPr>
      </w:pPr>
    </w:p>
    <w:p w:rsidR="00734CF0" w:rsidRPr="00AD7972" w:rsidRDefault="00734CF0" w:rsidP="00632F37">
      <w:pPr>
        <w:pStyle w:val="Akapitzlist"/>
        <w:numPr>
          <w:ilvl w:val="2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>Do zadań Przewodniczącego Komisji Rekrutacyjnej należy w szczególności:</w:t>
      </w:r>
    </w:p>
    <w:p w:rsidR="00734CF0" w:rsidRPr="00AD7972" w:rsidRDefault="00734CF0" w:rsidP="00734CF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>określenie szczegółowego trybu i terminów pracy Komisji Rekrutacyjnej,</w:t>
      </w:r>
    </w:p>
    <w:p w:rsidR="00734CF0" w:rsidRPr="00AD7972" w:rsidRDefault="00734CF0" w:rsidP="00734CF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>organizacja i kierowanie pracami Komisji Rekrutacyjnej,</w:t>
      </w:r>
    </w:p>
    <w:p w:rsidR="00734CF0" w:rsidRPr="00AD7972" w:rsidRDefault="00734CF0" w:rsidP="00734CF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>nadzór nad prowadzeniem dokumentacji prac Komisji Rekrutacyjnej,</w:t>
      </w:r>
    </w:p>
    <w:p w:rsidR="00734CF0" w:rsidRPr="00AD7972" w:rsidRDefault="00734CF0" w:rsidP="00734CF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>zwracanie się do rodziców o przedstawienie dokumentów potwierdzających okoliczności zawarte w dostarczonych wnioskach oraz określanie wiążących ich terminów dostarczenia tych dokumentów,</w:t>
      </w:r>
    </w:p>
    <w:p w:rsidR="00734CF0" w:rsidRPr="00AD7972" w:rsidRDefault="00734CF0" w:rsidP="00734CF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>w szczególnych przypadkach występowanie do prezydenta Miasta (wójta, burmistrza) właściwego ze względu na miejsce zamieszkania kandydata o potwierdzenie wybranych okoliczności wskazanych w przedstawionym wniosku i dokumentach.</w:t>
      </w:r>
    </w:p>
    <w:p w:rsidR="00734CF0" w:rsidRPr="00AD7972" w:rsidRDefault="00734CF0" w:rsidP="00734CF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734CF0" w:rsidRPr="00AD7972" w:rsidRDefault="00734CF0" w:rsidP="00734CF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D7972">
        <w:rPr>
          <w:b/>
          <w:sz w:val="20"/>
          <w:szCs w:val="20"/>
        </w:rPr>
        <w:t>§ 3</w:t>
      </w:r>
    </w:p>
    <w:p w:rsidR="00734CF0" w:rsidRPr="00AD7972" w:rsidRDefault="00734CF0" w:rsidP="00734CF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 xml:space="preserve">Komisja Rekrutacyjna podejmuje decyzje większością głosów przy udziale </w:t>
      </w:r>
      <w:r w:rsidRPr="00AD7972">
        <w:rPr>
          <w:sz w:val="20"/>
          <w:szCs w:val="20"/>
        </w:rPr>
        <w:br/>
        <w:t>co najmniej 2/3 pełnego składu Komisji.</w:t>
      </w:r>
    </w:p>
    <w:p w:rsidR="00734CF0" w:rsidRPr="00AD7972" w:rsidRDefault="00734CF0" w:rsidP="00734CF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>W przypadku, gdy Komisja nie jest w stanie wyłonić większości decydujący głos ma Przewodniczący Komisji Rekrutacyjnej.</w:t>
      </w:r>
    </w:p>
    <w:p w:rsidR="00734CF0" w:rsidRPr="00AD7972" w:rsidRDefault="00734CF0" w:rsidP="00734CF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>Protokół postępowania rekrutacyjnego podpisuje Przewodniczący Komisji Rekrutacyjnej.</w:t>
      </w:r>
    </w:p>
    <w:p w:rsidR="00734CF0" w:rsidRPr="00AD7972" w:rsidRDefault="00734CF0" w:rsidP="00734CF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 xml:space="preserve">Każdemu członkowi Komisji Rekrutacyjnej przysługuje prawo zgłoszenia </w:t>
      </w:r>
      <w:r w:rsidRPr="00AD7972">
        <w:rPr>
          <w:sz w:val="20"/>
          <w:szCs w:val="20"/>
        </w:rPr>
        <w:br/>
        <w:t>do protokołu, o którym mowa w ust. 3 zdania odrębnego wraz z uzasadnieniem lub uwag.</w:t>
      </w:r>
    </w:p>
    <w:p w:rsidR="00734CF0" w:rsidRPr="00AD7972" w:rsidRDefault="00734CF0" w:rsidP="00734CF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734CF0" w:rsidRPr="00AD7972" w:rsidRDefault="00734CF0" w:rsidP="00734CF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D7972">
        <w:rPr>
          <w:b/>
          <w:sz w:val="20"/>
          <w:szCs w:val="20"/>
        </w:rPr>
        <w:t>§ 4</w:t>
      </w:r>
    </w:p>
    <w:p w:rsidR="00734CF0" w:rsidRPr="00AD7972" w:rsidRDefault="00734CF0" w:rsidP="00734CF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>Członkowie Komisji Rekrutacyjnej pracują w niej z zachowaniem zasad profesjonalizmu, rzetelności i bezstronności.</w:t>
      </w:r>
    </w:p>
    <w:p w:rsidR="00AD7972" w:rsidRDefault="00734CF0" w:rsidP="00734CF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D7972">
        <w:rPr>
          <w:sz w:val="20"/>
          <w:szCs w:val="20"/>
        </w:rPr>
        <w:t xml:space="preserve">W przypadku, gdy praca w Komisji Rekrutacyjnej rodzi lub może rodzić ryzyko niezachowania zasad, o których mowa w ust. 1 lub powodować dla członka Komisji konflikt interesów </w:t>
      </w:r>
      <w:r w:rsidR="00AD7972">
        <w:rPr>
          <w:sz w:val="20"/>
          <w:szCs w:val="20"/>
        </w:rPr>
        <w:t xml:space="preserve">                         </w:t>
      </w:r>
      <w:r w:rsidRPr="00AD7972">
        <w:rPr>
          <w:sz w:val="20"/>
          <w:szCs w:val="20"/>
        </w:rPr>
        <w:t>(w szczególności w sytuacji, gdy postępowaniem rekrutacyjnym objęte jest dziecko członka</w:t>
      </w:r>
      <w:r w:rsidRPr="00CD60F3">
        <w:rPr>
          <w:sz w:val="20"/>
          <w:szCs w:val="20"/>
        </w:rPr>
        <w:t xml:space="preserve"> </w:t>
      </w:r>
    </w:p>
    <w:p w:rsidR="00734CF0" w:rsidRPr="00CD60F3" w:rsidRDefault="00734CF0" w:rsidP="00AD7972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D60F3">
        <w:rPr>
          <w:sz w:val="20"/>
          <w:szCs w:val="20"/>
        </w:rPr>
        <w:lastRenderedPageBreak/>
        <w:t>Komisji Rekrutacyjnej lub dziecko członka jego bliskiej rodziny) osoba taka jest zobowiązana do zawieszenia swojej pracy w Komisji i niezwłocznego poinformowania o tym fakcie Dyrektora</w:t>
      </w:r>
      <w:r w:rsidR="00632F37">
        <w:rPr>
          <w:sz w:val="20"/>
          <w:szCs w:val="20"/>
        </w:rPr>
        <w:t xml:space="preserve"> Zespołu Szkolno – Przedszkolnego </w:t>
      </w:r>
      <w:r w:rsidRPr="00CD60F3">
        <w:rPr>
          <w:sz w:val="20"/>
          <w:szCs w:val="20"/>
        </w:rPr>
        <w:t>.</w:t>
      </w:r>
    </w:p>
    <w:p w:rsidR="00734CF0" w:rsidRPr="00CD60F3" w:rsidRDefault="00734CF0" w:rsidP="00734CF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D60F3">
        <w:rPr>
          <w:sz w:val="20"/>
          <w:szCs w:val="20"/>
        </w:rPr>
        <w:t>W p</w:t>
      </w:r>
      <w:r w:rsidR="0072600D">
        <w:rPr>
          <w:sz w:val="20"/>
          <w:szCs w:val="20"/>
        </w:rPr>
        <w:t>rzypadku, o którym mowa w ust. 2</w:t>
      </w:r>
      <w:r w:rsidRPr="00CD60F3">
        <w:rPr>
          <w:sz w:val="20"/>
          <w:szCs w:val="20"/>
        </w:rPr>
        <w:t>, Dyrektor niezwłocznie w trybie zarządzenia zmienia skład Komisji Rekrutacyjnej.</w:t>
      </w:r>
    </w:p>
    <w:p w:rsidR="00734CF0" w:rsidRPr="00CD60F3" w:rsidRDefault="00734CF0" w:rsidP="00734CF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734CF0" w:rsidRPr="00CD60F3" w:rsidRDefault="00734CF0" w:rsidP="00734CF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CD60F3">
        <w:rPr>
          <w:b/>
          <w:sz w:val="20"/>
          <w:szCs w:val="20"/>
        </w:rPr>
        <w:t>§ 5</w:t>
      </w:r>
    </w:p>
    <w:p w:rsidR="00734CF0" w:rsidRPr="00CD60F3" w:rsidRDefault="00734CF0" w:rsidP="00734CF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D60F3">
        <w:rPr>
          <w:sz w:val="20"/>
          <w:szCs w:val="20"/>
        </w:rPr>
        <w:t>W przypadku, gdy w wyniku postępowania rekrutacyjnego jest mniej kandydatów niż wolnych miejsc Komisja Rekrutacyjna przeprowadza postępowanie uzupełniające.</w:t>
      </w:r>
    </w:p>
    <w:p w:rsidR="00734CF0" w:rsidRPr="00CD60F3" w:rsidRDefault="00734CF0" w:rsidP="00734CF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D60F3">
        <w:rPr>
          <w:sz w:val="20"/>
          <w:szCs w:val="20"/>
        </w:rPr>
        <w:t>Zadania i zasady pracy Komisji Rekrutacyjnej w postępowaniu uzupełniającym obowiązują jak w przypadku postępowania rekrutacyjnego.</w:t>
      </w:r>
    </w:p>
    <w:p w:rsidR="00734CF0" w:rsidRPr="00CD60F3" w:rsidRDefault="00734CF0" w:rsidP="00734CF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D60F3">
        <w:rPr>
          <w:sz w:val="20"/>
          <w:szCs w:val="20"/>
        </w:rPr>
        <w:t>Z postępowania uzupełniającego sporządza się protokół.</w:t>
      </w:r>
    </w:p>
    <w:p w:rsidR="00734CF0" w:rsidRPr="00CD60F3" w:rsidRDefault="00734CF0" w:rsidP="00734CF0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734CF0" w:rsidRPr="00CD60F3" w:rsidRDefault="00734CF0" w:rsidP="00734CF0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CD60F3">
        <w:rPr>
          <w:b/>
          <w:bCs/>
          <w:color w:val="000000"/>
          <w:sz w:val="20"/>
          <w:szCs w:val="20"/>
        </w:rPr>
        <w:t>§ 6</w:t>
      </w:r>
    </w:p>
    <w:p w:rsidR="00734CF0" w:rsidRPr="00EC5CDC" w:rsidRDefault="00734CF0" w:rsidP="00734CF0">
      <w:pPr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 w:rsidRPr="00CD60F3">
        <w:rPr>
          <w:bCs/>
          <w:color w:val="000000"/>
          <w:sz w:val="20"/>
          <w:szCs w:val="20"/>
        </w:rPr>
        <w:t xml:space="preserve">Zobowiązuję Komisję do zachowania tajemnicy danych osobowych kandydatów i ich rodziców, zgodnie z ustawą </w:t>
      </w:r>
      <w:r w:rsidRPr="00CD60F3">
        <w:rPr>
          <w:color w:val="000000"/>
          <w:sz w:val="20"/>
          <w:szCs w:val="20"/>
        </w:rPr>
        <w:t>z dnia</w:t>
      </w:r>
      <w:r w:rsidR="00EC5CDC">
        <w:rPr>
          <w:color w:val="000000"/>
          <w:sz w:val="20"/>
          <w:szCs w:val="20"/>
        </w:rPr>
        <w:t xml:space="preserve"> </w:t>
      </w:r>
      <w:r w:rsidR="003C2703">
        <w:rPr>
          <w:color w:val="000000"/>
          <w:sz w:val="20"/>
          <w:szCs w:val="20"/>
        </w:rPr>
        <w:t xml:space="preserve">10 maja </w:t>
      </w:r>
      <w:r w:rsidRPr="00CD60F3">
        <w:rPr>
          <w:color w:val="000000"/>
          <w:sz w:val="20"/>
          <w:szCs w:val="20"/>
        </w:rPr>
        <w:t xml:space="preserve"> </w:t>
      </w:r>
      <w:r w:rsidR="00EC5CDC">
        <w:rPr>
          <w:color w:val="000000"/>
          <w:sz w:val="20"/>
          <w:szCs w:val="20"/>
        </w:rPr>
        <w:t>2016</w:t>
      </w:r>
      <w:r w:rsidRPr="00CD60F3">
        <w:rPr>
          <w:color w:val="000000"/>
          <w:sz w:val="20"/>
          <w:szCs w:val="20"/>
        </w:rPr>
        <w:t xml:space="preserve">r. </w:t>
      </w:r>
      <w:r w:rsidRPr="00CD60F3">
        <w:rPr>
          <w:bCs/>
          <w:color w:val="000000"/>
          <w:sz w:val="20"/>
          <w:szCs w:val="20"/>
        </w:rPr>
        <w:t>o ochronie danych osobowych (</w:t>
      </w:r>
      <w:r w:rsidR="00516663">
        <w:rPr>
          <w:bCs/>
          <w:color w:val="000000"/>
          <w:sz w:val="20"/>
          <w:szCs w:val="20"/>
        </w:rPr>
        <w:t xml:space="preserve">tekst </w:t>
      </w:r>
      <w:r w:rsidR="00516663" w:rsidRPr="00EC5CDC">
        <w:rPr>
          <w:bCs/>
          <w:color w:val="000000"/>
          <w:sz w:val="18"/>
          <w:szCs w:val="18"/>
        </w:rPr>
        <w:t xml:space="preserve">jednolity </w:t>
      </w:r>
      <w:r w:rsidRPr="00EC5CDC">
        <w:rPr>
          <w:bCs/>
          <w:color w:val="000000"/>
          <w:sz w:val="18"/>
          <w:szCs w:val="18"/>
        </w:rPr>
        <w:t xml:space="preserve">Dz. U. </w:t>
      </w:r>
      <w:r w:rsidR="00516663" w:rsidRPr="00EC5CDC">
        <w:rPr>
          <w:bCs/>
          <w:color w:val="000000"/>
          <w:sz w:val="18"/>
          <w:szCs w:val="18"/>
        </w:rPr>
        <w:t xml:space="preserve">2016 </w:t>
      </w:r>
      <w:r w:rsidRPr="00EC5CDC">
        <w:rPr>
          <w:bCs/>
          <w:color w:val="000000"/>
          <w:sz w:val="18"/>
          <w:szCs w:val="18"/>
        </w:rPr>
        <w:t xml:space="preserve">poz. </w:t>
      </w:r>
      <w:r w:rsidR="00516663" w:rsidRPr="00EC5CDC">
        <w:rPr>
          <w:bCs/>
          <w:color w:val="000000"/>
          <w:sz w:val="18"/>
          <w:szCs w:val="18"/>
        </w:rPr>
        <w:t>922</w:t>
      </w:r>
      <w:r w:rsidRPr="00EC5CDC">
        <w:rPr>
          <w:bCs/>
          <w:color w:val="000000"/>
          <w:sz w:val="18"/>
          <w:szCs w:val="18"/>
        </w:rPr>
        <w:t>). Tajemnica obowiązuje w trakcie trwania stosunku pracy oraz po jego ustaniu.</w:t>
      </w:r>
    </w:p>
    <w:p w:rsidR="00EC5CDC" w:rsidRDefault="00EC5CDC" w:rsidP="00734CF0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734CF0" w:rsidRPr="00CD60F3" w:rsidRDefault="0072600D" w:rsidP="00734CF0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§ 7</w:t>
      </w:r>
    </w:p>
    <w:p w:rsidR="00734CF0" w:rsidRDefault="00734CF0" w:rsidP="00734CF0">
      <w:pPr>
        <w:spacing w:after="75"/>
        <w:jc w:val="both"/>
        <w:rPr>
          <w:color w:val="000000"/>
          <w:sz w:val="20"/>
          <w:szCs w:val="20"/>
        </w:rPr>
      </w:pPr>
      <w:r w:rsidRPr="00CD60F3">
        <w:rPr>
          <w:color w:val="000000"/>
          <w:sz w:val="20"/>
          <w:szCs w:val="20"/>
        </w:rPr>
        <w:t xml:space="preserve">Zarządzenie wchodzi w życie z dniem podpisania i podlega ogłoszeniu przez wywieszenie </w:t>
      </w:r>
      <w:r w:rsidRPr="00CD60F3">
        <w:rPr>
          <w:color w:val="000000"/>
          <w:sz w:val="20"/>
          <w:szCs w:val="20"/>
        </w:rPr>
        <w:br/>
        <w:t xml:space="preserve">na tablicy ogłoszeń </w:t>
      </w:r>
      <w:r w:rsidR="00632F37">
        <w:rPr>
          <w:color w:val="000000"/>
          <w:sz w:val="20"/>
          <w:szCs w:val="20"/>
        </w:rPr>
        <w:t xml:space="preserve">w Przedszkolu </w:t>
      </w:r>
      <w:r w:rsidR="0087436A">
        <w:rPr>
          <w:color w:val="000000"/>
          <w:sz w:val="20"/>
          <w:szCs w:val="20"/>
        </w:rPr>
        <w:t xml:space="preserve">w Zespole Szkolno – Przedszkolnym </w:t>
      </w:r>
      <w:r w:rsidRPr="00CD60F3">
        <w:rPr>
          <w:color w:val="000000"/>
          <w:sz w:val="20"/>
          <w:szCs w:val="20"/>
        </w:rPr>
        <w:t xml:space="preserve"> w </w:t>
      </w:r>
      <w:r w:rsidR="00632F37">
        <w:rPr>
          <w:color w:val="000000"/>
          <w:sz w:val="20"/>
          <w:szCs w:val="20"/>
        </w:rPr>
        <w:t xml:space="preserve">Czernichowie </w:t>
      </w:r>
      <w:r w:rsidRPr="00CD60F3">
        <w:rPr>
          <w:color w:val="000000"/>
          <w:sz w:val="20"/>
          <w:szCs w:val="20"/>
        </w:rPr>
        <w:t xml:space="preserve">oraz przez umieszczenie na stronie </w:t>
      </w:r>
      <w:hyperlink r:id="rId5" w:history="1">
        <w:r w:rsidR="00632F37" w:rsidRPr="00E16435">
          <w:rPr>
            <w:rStyle w:val="Hipercze"/>
            <w:sz w:val="20"/>
            <w:szCs w:val="20"/>
          </w:rPr>
          <w:t>WWW.czernichow.za.pl</w:t>
        </w:r>
      </w:hyperlink>
      <w:r w:rsidR="00632F37">
        <w:rPr>
          <w:color w:val="000000"/>
          <w:sz w:val="20"/>
          <w:szCs w:val="20"/>
        </w:rPr>
        <w:t xml:space="preserve"> </w:t>
      </w:r>
    </w:p>
    <w:p w:rsidR="00632F37" w:rsidRDefault="00632F37" w:rsidP="00734CF0">
      <w:pPr>
        <w:spacing w:after="75"/>
        <w:jc w:val="both"/>
        <w:rPr>
          <w:b/>
          <w:sz w:val="20"/>
          <w:szCs w:val="20"/>
        </w:rPr>
      </w:pPr>
    </w:p>
    <w:p w:rsidR="00C170B6" w:rsidRDefault="00C170B6" w:rsidP="00734CF0">
      <w:pPr>
        <w:spacing w:after="75"/>
        <w:jc w:val="both"/>
        <w:rPr>
          <w:b/>
          <w:sz w:val="20"/>
          <w:szCs w:val="20"/>
        </w:rPr>
      </w:pPr>
    </w:p>
    <w:p w:rsidR="00C170B6" w:rsidRPr="00CD60F3" w:rsidRDefault="00C170B6" w:rsidP="00734CF0">
      <w:pPr>
        <w:spacing w:after="75"/>
        <w:jc w:val="both"/>
        <w:rPr>
          <w:b/>
          <w:sz w:val="20"/>
          <w:szCs w:val="20"/>
        </w:rPr>
      </w:pPr>
    </w:p>
    <w:p w:rsidR="00734CF0" w:rsidRPr="00CD60F3" w:rsidRDefault="008E1893" w:rsidP="008E1893">
      <w:pPr>
        <w:jc w:val="center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Dyrektor Jolanta Raczek</w:t>
      </w:r>
    </w:p>
    <w:p w:rsidR="00734CF0" w:rsidRPr="00CD60F3" w:rsidRDefault="00734CF0" w:rsidP="00734CF0">
      <w:pPr>
        <w:spacing w:after="75"/>
        <w:ind w:left="424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</w:t>
      </w:r>
      <w:r w:rsidR="00C170B6">
        <w:rPr>
          <w:i/>
          <w:sz w:val="20"/>
          <w:szCs w:val="20"/>
        </w:rPr>
        <w:t xml:space="preserve">            </w:t>
      </w:r>
      <w:r>
        <w:rPr>
          <w:i/>
          <w:sz w:val="20"/>
          <w:szCs w:val="20"/>
        </w:rPr>
        <w:t xml:space="preserve"> </w:t>
      </w:r>
      <w:r w:rsidRPr="00810D63">
        <w:rPr>
          <w:i/>
          <w:sz w:val="18"/>
          <w:szCs w:val="18"/>
        </w:rPr>
        <w:t>(</w:t>
      </w:r>
      <w:r w:rsidR="00C170B6">
        <w:rPr>
          <w:i/>
          <w:sz w:val="18"/>
          <w:szCs w:val="18"/>
        </w:rPr>
        <w:t>podpis dyrektora)</w:t>
      </w:r>
    </w:p>
    <w:p w:rsidR="00734CF0" w:rsidRDefault="00734CF0" w:rsidP="00734CF0"/>
    <w:p w:rsidR="00C122F1" w:rsidRDefault="00C122F1"/>
    <w:sectPr w:rsidR="00C122F1" w:rsidSect="00C12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B7A56"/>
    <w:multiLevelType w:val="hybridMultilevel"/>
    <w:tmpl w:val="F0326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96DB9"/>
    <w:multiLevelType w:val="hybridMultilevel"/>
    <w:tmpl w:val="A022AAFE"/>
    <w:lvl w:ilvl="0" w:tplc="2A90365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1">
      <w:start w:val="1"/>
      <w:numFmt w:val="decimal"/>
      <w:lvlText w:val="%2)"/>
      <w:lvlJc w:val="left"/>
      <w:pPr>
        <w:ind w:left="720" w:hanging="720"/>
      </w:pPr>
    </w:lvl>
    <w:lvl w:ilvl="2" w:tplc="7B8C2918">
      <w:start w:val="1"/>
      <w:numFmt w:val="decimal"/>
      <w:lvlText w:val="%3."/>
      <w:lvlJc w:val="left"/>
      <w:pPr>
        <w:ind w:left="36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33A04"/>
    <w:multiLevelType w:val="hybridMultilevel"/>
    <w:tmpl w:val="BE2A03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881FDA"/>
    <w:multiLevelType w:val="hybridMultilevel"/>
    <w:tmpl w:val="7076F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422F91"/>
    <w:multiLevelType w:val="hybridMultilevel"/>
    <w:tmpl w:val="FE721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67FE1"/>
    <w:multiLevelType w:val="hybridMultilevel"/>
    <w:tmpl w:val="449EB2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4CF0"/>
    <w:rsid w:val="0002120E"/>
    <w:rsid w:val="000F176F"/>
    <w:rsid w:val="001B0767"/>
    <w:rsid w:val="001B0BD4"/>
    <w:rsid w:val="00223B6D"/>
    <w:rsid w:val="002741F4"/>
    <w:rsid w:val="002B4C98"/>
    <w:rsid w:val="002F39CD"/>
    <w:rsid w:val="00347692"/>
    <w:rsid w:val="00384A94"/>
    <w:rsid w:val="003C2703"/>
    <w:rsid w:val="003C7345"/>
    <w:rsid w:val="0044552C"/>
    <w:rsid w:val="00516663"/>
    <w:rsid w:val="005533BA"/>
    <w:rsid w:val="00554503"/>
    <w:rsid w:val="00575CE2"/>
    <w:rsid w:val="005F7BCE"/>
    <w:rsid w:val="00632F37"/>
    <w:rsid w:val="006668FF"/>
    <w:rsid w:val="006930B6"/>
    <w:rsid w:val="006E01CA"/>
    <w:rsid w:val="0072600D"/>
    <w:rsid w:val="00734CF0"/>
    <w:rsid w:val="007B6CCD"/>
    <w:rsid w:val="0087436A"/>
    <w:rsid w:val="008E1893"/>
    <w:rsid w:val="009B19A4"/>
    <w:rsid w:val="00A15317"/>
    <w:rsid w:val="00AD7972"/>
    <w:rsid w:val="00B000F5"/>
    <w:rsid w:val="00BF6343"/>
    <w:rsid w:val="00C122F1"/>
    <w:rsid w:val="00C170B6"/>
    <w:rsid w:val="00C23BEE"/>
    <w:rsid w:val="00CA73F5"/>
    <w:rsid w:val="00E03DD2"/>
    <w:rsid w:val="00EC5CDC"/>
    <w:rsid w:val="00ED77F2"/>
    <w:rsid w:val="00F85760"/>
    <w:rsid w:val="00FA0863"/>
    <w:rsid w:val="00FF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CF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19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B19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odstpw">
    <w:name w:val="No Spacing"/>
    <w:link w:val="BezodstpwZnak"/>
    <w:uiPriority w:val="1"/>
    <w:qFormat/>
    <w:rsid w:val="009B19A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9B19A4"/>
  </w:style>
  <w:style w:type="character" w:styleId="Wyrnienieintensywne">
    <w:name w:val="Intense Emphasis"/>
    <w:basedOn w:val="Domylnaczcionkaakapitu"/>
    <w:uiPriority w:val="21"/>
    <w:qFormat/>
    <w:rsid w:val="009B19A4"/>
    <w:rPr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632F3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32F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zernichow.z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 Czernichow</dc:creator>
  <cp:lastModifiedBy>Użytkownik systemu Windows</cp:lastModifiedBy>
  <cp:revision>10</cp:revision>
  <cp:lastPrinted>2021-01-21T10:07:00Z</cp:lastPrinted>
  <dcterms:created xsi:type="dcterms:W3CDTF">2021-01-21T08:21:00Z</dcterms:created>
  <dcterms:modified xsi:type="dcterms:W3CDTF">2021-01-25T13:41:00Z</dcterms:modified>
</cp:coreProperties>
</file>